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702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266"/>
        <w:gridCol w:w="1561"/>
        <w:gridCol w:w="1067"/>
        <w:gridCol w:w="1423"/>
        <w:gridCol w:w="2591"/>
        <w:gridCol w:w="1255"/>
        <w:gridCol w:w="1522"/>
        <w:gridCol w:w="923"/>
        <w:gridCol w:w="1195"/>
        <w:gridCol w:w="741"/>
        <w:gridCol w:w="1697"/>
        <w:gridCol w:w="28"/>
        <w:gridCol w:w="1449"/>
        <w:gridCol w:w="28"/>
        <w:gridCol w:w="924"/>
        <w:gridCol w:w="32"/>
      </w:tblGrid>
      <w:tr w:rsidR="00FE4194" w:rsidRPr="00FE4194" w14:paraId="223D3DD2" w14:textId="77777777" w:rsidTr="00FE4194">
        <w:trPr>
          <w:gridAfter w:val="1"/>
          <w:wAfter w:w="31" w:type="dxa"/>
          <w:trHeight w:val="276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3CD6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9678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19F7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DE31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BFE2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F493F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D160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4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2167" w14:textId="77777777" w:rsidR="00FE4194" w:rsidRPr="00FE4194" w:rsidRDefault="00FE4194" w:rsidP="00FE4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  <w:t>Приложение 2 к Методическим рекомендациям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1181" w14:textId="77777777" w:rsidR="00FE4194" w:rsidRPr="00FE4194" w:rsidRDefault="00FE4194" w:rsidP="00FE41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KZ" w:eastAsia="ru-K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7EB2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FE4194" w:rsidRPr="00FE4194" w14:paraId="09F2DFCD" w14:textId="77777777" w:rsidTr="00FE4194">
        <w:trPr>
          <w:gridAfter w:val="1"/>
          <w:wAfter w:w="32" w:type="dxa"/>
          <w:trHeight w:val="244"/>
        </w:trPr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5BE3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C897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1A60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C6B2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4AD7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1271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947F3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A1962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91DA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3C74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E2F8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F9BF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D79A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FE4194" w:rsidRPr="00FE4194" w14:paraId="343B2B08" w14:textId="77777777" w:rsidTr="00FE4194">
        <w:trPr>
          <w:trHeight w:val="944"/>
        </w:trPr>
        <w:tc>
          <w:tcPr>
            <w:tcW w:w="14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07F6F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KZ" w:eastAsia="ru-KZ"/>
              </w:rPr>
              <w:t xml:space="preserve">Сведения об укомплектованности педагогическими кадрами </w:t>
            </w:r>
            <w:r w:rsidRPr="00FE4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KZ" w:eastAsia="ru-KZ"/>
              </w:rPr>
              <w:br/>
              <w:t xml:space="preserve">ТОО мини центр "Аистёнок"  (по состоянию на 10.09.2025) </w:t>
            </w:r>
            <w:r w:rsidRPr="00FE4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KZ" w:eastAsia="ru-KZ"/>
              </w:rPr>
              <w:br/>
            </w:r>
            <w:r w:rsidRPr="00FE4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ru-KZ" w:eastAsia="ru-KZ"/>
              </w:rPr>
              <w:t xml:space="preserve">(наименование организации образования) </w:t>
            </w:r>
            <w:r w:rsidRPr="00FE41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ru-KZ" w:eastAsia="ru-KZ"/>
              </w:rPr>
              <w:br/>
            </w:r>
            <w:r w:rsidRPr="00FE4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KZ" w:eastAsia="ru-KZ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957F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ru-KZ" w:eastAsia="ru-KZ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109E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FE4194" w:rsidRPr="00FE4194" w14:paraId="1C4FB6CB" w14:textId="77777777" w:rsidTr="00FE4194">
        <w:trPr>
          <w:trHeight w:val="244"/>
        </w:trPr>
        <w:tc>
          <w:tcPr>
            <w:tcW w:w="1427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9D22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     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F0947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C028" w14:textId="77777777" w:rsidR="00FE4194" w:rsidRPr="00FE4194" w:rsidRDefault="00FE4194" w:rsidP="00FE4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FE4194" w:rsidRPr="00FE4194" w14:paraId="0B1BFF2E" w14:textId="77777777" w:rsidTr="00FE4194">
        <w:trPr>
          <w:gridAfter w:val="1"/>
          <w:wAfter w:w="32" w:type="dxa"/>
          <w:trHeight w:val="2315"/>
        </w:trPr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451AE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№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4213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Фамилия, имя, отчество (при наличии)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99FC7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Год и месторождения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7D11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Основное место работы (наименование организации образования, должность, стаж)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E4F9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Сведения о высшем (послевузовское) и/или техническом и профессиональном и/или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послесреднем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образовании, о педагогической переподготовке, специальность, квалификация по диплому, год окончания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83C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Сведения об отсутствии (наличии) судимости (дата и № справки)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93CFB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Сведения о наличии удостоверения о признании (дата и №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удост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.)  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53218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Штатная единица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6C15" w14:textId="77777777" w:rsidR="00FE4194" w:rsidRPr="00FE4194" w:rsidRDefault="00FE4194" w:rsidP="00FE4194">
            <w:pPr>
              <w:spacing w:after="0" w:line="240" w:lineRule="auto"/>
              <w:ind w:right="2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Квалификационная категория, дата присвоения, номер приказа о присвоении категории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21F4D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Дата последнего прохождения курсов повышения квалификации по профилю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83E6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Место (организация) прохождения курсов повышения квалификации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C781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Сведения о прохождении медицинского осмотра (наличие медицинской книжки), (дата допуска)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5524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</w:p>
        </w:tc>
      </w:tr>
      <w:tr w:rsidR="00FE4194" w:rsidRPr="00FE4194" w14:paraId="6BEC9912" w14:textId="77777777" w:rsidTr="00FE4194">
        <w:trPr>
          <w:gridAfter w:val="1"/>
          <w:wAfter w:w="32" w:type="dxa"/>
          <w:trHeight w:val="2574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3B8E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A379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Пещерова Ульяна Александровна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4E5E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31.10.1983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5E44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ТОО мини центр "Аистёнок". Педагог      Воспитатель     стаж 25 лет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E22C2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1.КазНПУ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им.Абая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 01.09.2000-01.06.2005г.                                2. Психолог консультант в АНО ДПО  "НАДПО"                    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2DF6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1.101002815501043     29.08.2024             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2D21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1.№361 от 09.06.2010       №19507 от 11.10.2017 2.№039872 от 02.06.2022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102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1149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12.05.2024 №3-2024-2-01435218-61-1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E2E7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07.03.2024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9967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Казахский Национальный Женский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педогогический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 университет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C3F6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допущен            с 11.09.2025 по 23.03.2026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A690B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</w:p>
        </w:tc>
      </w:tr>
      <w:tr w:rsidR="00FE4194" w:rsidRPr="00FE4194" w14:paraId="55C07E3C" w14:textId="77777777" w:rsidTr="00FE4194">
        <w:trPr>
          <w:gridAfter w:val="1"/>
          <w:wAfter w:w="32" w:type="dxa"/>
          <w:trHeight w:val="231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2BB7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lastRenderedPageBreak/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F0623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Абдукаримова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Гульбостан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Михирдиновн</w:t>
            </w: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3E4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04.29.1988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E303C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Тоо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мини центр "Аистёнок". Педагог      Воспитатель     стаж 2 года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68E7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Создание предметно- пространственной развивающей среды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5078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1010000135156594 от 03.06.2025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CA76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№1648 от 24.10.2024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D38F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BB63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№1648 от 24.10.2024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A5C5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24.10.2024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6A7C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proofErr w:type="spellStart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Жетысуйский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 гуманитарно-технический колледж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CA85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допущен            с 23.07.2025 по 23.01.2026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485A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</w:p>
        </w:tc>
      </w:tr>
      <w:tr w:rsidR="00FE4194" w:rsidRPr="00FE4194" w14:paraId="4BEFA4F5" w14:textId="77777777" w:rsidTr="00FE4194">
        <w:trPr>
          <w:gridAfter w:val="1"/>
          <w:wAfter w:w="32" w:type="dxa"/>
          <w:trHeight w:val="1890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9FF5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63E1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Алимова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Дильяра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Азатовна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47B78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10.10.1997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5E11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ТОО мини центр "Аистёнок"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AA36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8B301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21F3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5964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143AC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D827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32A0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proofErr w:type="spellStart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Кокшетауский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 Гуманитарный -технический колледж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F188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допущен            с 23.07.2025 по 23.01.2026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293DF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</w:p>
        </w:tc>
      </w:tr>
      <w:tr w:rsidR="00FE4194" w:rsidRPr="00FE4194" w14:paraId="13CC78FD" w14:textId="77777777" w:rsidTr="00FE4194">
        <w:trPr>
          <w:gridAfter w:val="1"/>
          <w:wAfter w:w="32" w:type="dxa"/>
          <w:trHeight w:val="2305"/>
        </w:trPr>
        <w:tc>
          <w:tcPr>
            <w:tcW w:w="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27C4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5F19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proofErr w:type="spellStart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Заярная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 Наталья Ивановна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1434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18.05.1954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6EBBB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ТОО мини центр "Аистёнок". Муз.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рукаводитеель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    стаж 53 лет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E1A6F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1.КазНПУ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им.Абая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 01.06.1972г.                                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254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               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675C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№2162     от 30.06.1972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3320" w14:textId="0CBBEA2B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>
              <w:rPr>
                <w:noProof/>
              </w:rPr>
              <w:drawing>
                <wp:inline distT="0" distB="0" distL="0" distR="0" wp14:anchorId="20133E1A" wp14:editId="1D42340E">
                  <wp:extent cx="4472940" cy="1241417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3016" cy="1246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3261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B8AF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FEBF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Казахский Национальный Женский </w:t>
            </w:r>
            <w:proofErr w:type="spellStart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педогогический</w:t>
            </w:r>
            <w:proofErr w:type="spellEnd"/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 xml:space="preserve"> университет 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B1D0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  <w:r w:rsidRPr="00FE4194"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5CE4" w14:textId="77777777" w:rsidR="00FE4194" w:rsidRPr="00FE4194" w:rsidRDefault="00FE4194" w:rsidP="00FE4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/>
              </w:rPr>
            </w:pPr>
          </w:p>
        </w:tc>
      </w:tr>
    </w:tbl>
    <w:p w14:paraId="3E3C838E" w14:textId="45DA8D7D" w:rsidR="00F721E8" w:rsidRDefault="00F721E8" w:rsidP="00FE4194">
      <w:pPr>
        <w:ind w:left="-567" w:right="395" w:hanging="142"/>
      </w:pPr>
    </w:p>
    <w:p w14:paraId="29FA6B60" w14:textId="24CBAEA2" w:rsidR="00347D89" w:rsidRPr="00347D89" w:rsidRDefault="00FE4194" w:rsidP="00347D89">
      <w:pPr>
        <w:tabs>
          <w:tab w:val="left" w:pos="9632"/>
        </w:tabs>
        <w:ind w:left="8505"/>
      </w:pPr>
      <w:r>
        <w:rPr>
          <w:noProof/>
        </w:rPr>
        <w:drawing>
          <wp:inline distT="0" distB="0" distL="0" distR="0" wp14:anchorId="34F74D53" wp14:editId="54B29B66">
            <wp:extent cx="4734352" cy="1313970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40" cy="133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7D89">
        <w:tab/>
      </w:r>
      <w:r w:rsidR="00347D89">
        <w:rPr>
          <w:noProof/>
          <w:lang w:val="ru-RU"/>
        </w:rPr>
        <w:t xml:space="preserve">               </w:t>
      </w:r>
    </w:p>
    <w:sectPr w:rsidR="00347D89" w:rsidRPr="00347D89" w:rsidSect="00FE4194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E6E"/>
    <w:rsid w:val="00347D89"/>
    <w:rsid w:val="008F4E6E"/>
    <w:rsid w:val="00F721E8"/>
    <w:rsid w:val="00FE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1F4A"/>
  <w15:chartTrackingRefBased/>
  <w15:docId w15:val="{9D961696-9EA4-4AA3-91B4-F7BF96CC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2</cp:revision>
  <dcterms:created xsi:type="dcterms:W3CDTF">2025-10-05T09:17:00Z</dcterms:created>
  <dcterms:modified xsi:type="dcterms:W3CDTF">2025-10-05T09:17:00Z</dcterms:modified>
</cp:coreProperties>
</file>