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1E31E4" w14:textId="2090316D" w:rsidR="00583732" w:rsidRDefault="005B38E1" w:rsidP="00583732">
      <w:r>
        <w:rPr>
          <w:lang w:val="ru-RU"/>
        </w:rPr>
        <w:t xml:space="preserve">                                                     </w:t>
      </w:r>
      <w:r>
        <w:rPr>
          <w:noProof/>
        </w:rPr>
        <w:drawing>
          <wp:inline distT="0" distB="0" distL="0" distR="0" wp14:anchorId="169E9483" wp14:editId="5CB4279A">
            <wp:extent cx="4200702" cy="116586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7681" cy="1195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43291" w14:textId="1F6D90C5" w:rsidR="00583732" w:rsidRPr="005B38E1" w:rsidRDefault="00583732" w:rsidP="00583732">
      <w:pPr>
        <w:rPr>
          <w:sz w:val="28"/>
          <w:szCs w:val="28"/>
        </w:rPr>
      </w:pPr>
    </w:p>
    <w:p w14:paraId="4957A85D" w14:textId="272B67C8" w:rsidR="00583732" w:rsidRPr="005B38E1" w:rsidRDefault="005B38E1" w:rsidP="00583732">
      <w:pPr>
        <w:rPr>
          <w:sz w:val="28"/>
          <w:szCs w:val="28"/>
          <w:lang w:val="ru-RU"/>
        </w:rPr>
      </w:pPr>
      <w:r w:rsidRPr="005B38E1">
        <w:rPr>
          <w:sz w:val="28"/>
          <w:szCs w:val="28"/>
          <w:lang w:val="ru-RU"/>
        </w:rPr>
        <w:t xml:space="preserve">                 </w:t>
      </w:r>
      <w:r>
        <w:rPr>
          <w:sz w:val="28"/>
          <w:szCs w:val="28"/>
          <w:lang w:val="ru-RU"/>
        </w:rPr>
        <w:t xml:space="preserve">              </w:t>
      </w:r>
      <w:r w:rsidRPr="005B38E1">
        <w:rPr>
          <w:sz w:val="28"/>
          <w:szCs w:val="28"/>
          <w:lang w:val="ru-RU"/>
        </w:rPr>
        <w:t xml:space="preserve"> Режим дня на 2023-2024</w:t>
      </w:r>
      <w:r>
        <w:rPr>
          <w:sz w:val="28"/>
          <w:szCs w:val="28"/>
          <w:lang w:val="ru-RU"/>
        </w:rPr>
        <w:t xml:space="preserve"> учебный</w:t>
      </w:r>
      <w:r w:rsidRPr="005B38E1">
        <w:rPr>
          <w:sz w:val="28"/>
          <w:szCs w:val="28"/>
          <w:lang w:val="ru-RU"/>
        </w:rPr>
        <w:t xml:space="preserve"> год </w:t>
      </w:r>
    </w:p>
    <w:p w14:paraId="635131E2" w14:textId="5BBA7712" w:rsidR="00583732" w:rsidRDefault="005B38E1" w:rsidP="005B38E1">
      <w:pPr>
        <w:ind w:left="-709" w:hanging="284"/>
      </w:pPr>
      <w:r>
        <w:rPr>
          <w:noProof/>
        </w:rPr>
        <w:drawing>
          <wp:inline distT="0" distB="0" distL="0" distR="0" wp14:anchorId="1B76DCA9" wp14:editId="4ED8C412">
            <wp:extent cx="6501765" cy="6951345"/>
            <wp:effectExtent l="0" t="0" r="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1972" cy="69515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6F8D69" w14:textId="666FB083" w:rsidR="00583732" w:rsidRPr="00583732" w:rsidRDefault="00583732" w:rsidP="00583732">
      <w:pPr>
        <w:tabs>
          <w:tab w:val="left" w:pos="3036"/>
        </w:tabs>
        <w:ind w:left="567" w:hanging="709"/>
      </w:pPr>
      <w:r>
        <w:tab/>
      </w:r>
    </w:p>
    <w:sectPr w:rsidR="00583732" w:rsidRPr="00583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25A"/>
    <w:rsid w:val="00583732"/>
    <w:rsid w:val="005B38E1"/>
    <w:rsid w:val="00A2625A"/>
    <w:rsid w:val="00D4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C916E"/>
  <w15:chartTrackingRefBased/>
  <w15:docId w15:val="{DFB61E5C-E169-44B9-AD94-CC36688B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Диля</dc:creator>
  <cp:keywords/>
  <dc:description/>
  <cp:lastModifiedBy>Диля</cp:lastModifiedBy>
  <cp:revision>3</cp:revision>
  <dcterms:created xsi:type="dcterms:W3CDTF">2025-09-28T08:18:00Z</dcterms:created>
  <dcterms:modified xsi:type="dcterms:W3CDTF">2025-09-28T08:34:00Z</dcterms:modified>
</cp:coreProperties>
</file>